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b/>
          <w:bCs/>
          <w:sz w:val="24"/>
          <w:szCs w:val="24"/>
        </w:rPr>
        <w:fldChar w:fldCharType="begin"/>
      </w:r>
      <w:r>
        <w:rPr>
          <w:rFonts w:hint="default" w:ascii="Times New Roman" w:hAnsi="Times New Roman" w:cs="Times New Roman"/>
          <w:b/>
          <w:bCs/>
          <w:sz w:val="24"/>
          <w:szCs w:val="24"/>
        </w:rPr>
        <w:instrText xml:space="preserve"> HYPERLINK "http://lnforms.lexnavigator.net/2022/noiembrie/2022-11-mof-1078-1336-2-1-formular_inscriere.rtf" </w:instrText>
      </w:r>
      <w:r>
        <w:rPr>
          <w:rFonts w:hint="default" w:ascii="Times New Roman" w:hAnsi="Times New Roman" w:cs="Times New Roman"/>
          <w:b/>
          <w:bCs/>
          <w:sz w:val="24"/>
          <w:szCs w:val="24"/>
        </w:rPr>
        <w:fldChar w:fldCharType="separate"/>
      </w:r>
      <w:r>
        <w:rPr>
          <w:rStyle w:val="7"/>
          <w:rFonts w:hint="default" w:ascii="Times New Roman" w:hAnsi="Times New Roman" w:cs="Times New Roman"/>
          <w:b/>
          <w:bCs/>
          <w:sz w:val="24"/>
          <w:szCs w:val="24"/>
        </w:rPr>
        <w:t>Formular</w:t>
      </w:r>
      <w:r>
        <w:rPr>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t xml:space="preserve"> de înscriere</w:t>
      </w:r>
    </w:p>
    <w:p>
      <w:pPr>
        <w:pStyle w:val="8"/>
        <w:keepNext w:val="0"/>
        <w:keepLines w:val="0"/>
        <w:widowControl/>
        <w:suppressLineNumbers w:val="0"/>
        <w:spacing w:after="240" w:afterAutospacing="0"/>
        <w:rPr>
          <w:rFonts w:hint="default" w:ascii="Times New Roman" w:hAnsi="Times New Roman" w:cs="Times New Roman"/>
          <w:sz w:val="24"/>
          <w:szCs w:val="24"/>
        </w:rPr>
      </w:pPr>
      <w:r>
        <w:rPr>
          <w:rFonts w:hint="default" w:ascii="Times New Roman" w:hAnsi="Times New Roman" w:cs="Times New Roman"/>
          <w:sz w:val="24"/>
          <w:szCs w:val="24"/>
        </w:rPr>
        <w:t>    Autoritatea sau instituţia publică:</w:t>
      </w:r>
      <w:r>
        <w:rPr>
          <w:rFonts w:hint="default" w:ascii="Times New Roman" w:hAnsi="Times New Roman" w:cs="Times New Roman"/>
          <w:sz w:val="24"/>
          <w:szCs w:val="24"/>
        </w:rPr>
        <w:br w:type="textWrapping"/>
      </w:r>
      <w:r>
        <w:rPr>
          <w:rFonts w:hint="default" w:ascii="Times New Roman" w:hAnsi="Times New Roman" w:cs="Times New Roman"/>
          <w:sz w:val="24"/>
          <w:szCs w:val="24"/>
        </w:rPr>
        <w:t>    Funcţia solicitată:</w:t>
      </w:r>
      <w:r>
        <w:rPr>
          <w:rFonts w:hint="default" w:ascii="Times New Roman" w:hAnsi="Times New Roman" w:cs="Times New Roman"/>
          <w:sz w:val="24"/>
          <w:szCs w:val="24"/>
        </w:rPr>
        <w:br w:type="textWrapping"/>
      </w:r>
      <w:r>
        <w:rPr>
          <w:rFonts w:hint="default" w:ascii="Times New Roman" w:hAnsi="Times New Roman" w:cs="Times New Roman"/>
          <w:sz w:val="24"/>
          <w:szCs w:val="24"/>
        </w:rPr>
        <w:t>    Data organizării concursului, proba scrisă şi/sau proba practică, după caz:</w:t>
      </w:r>
      <w:r>
        <w:rPr>
          <w:rFonts w:hint="default" w:ascii="Times New Roman" w:hAnsi="Times New Roman" w:cs="Times New Roman"/>
          <w:sz w:val="24"/>
          <w:szCs w:val="24"/>
        </w:rPr>
        <w:br w:type="textWrapping"/>
      </w:r>
      <w:r>
        <w:rPr>
          <w:rFonts w:hint="default" w:ascii="Times New Roman" w:hAnsi="Times New Roman" w:cs="Times New Roman"/>
          <w:sz w:val="24"/>
          <w:szCs w:val="24"/>
        </w:rPr>
        <w:t>    Numele şi prenumele candidatului:</w:t>
      </w:r>
      <w:r>
        <w:rPr>
          <w:rFonts w:hint="default" w:ascii="Times New Roman" w:hAnsi="Times New Roman" w:cs="Times New Roman"/>
          <w:sz w:val="24"/>
          <w:szCs w:val="24"/>
        </w:rPr>
        <w:br w:type="textWrapping"/>
      </w:r>
      <w:r>
        <w:rPr>
          <w:rFonts w:hint="default" w:ascii="Times New Roman" w:hAnsi="Times New Roman" w:cs="Times New Roman"/>
          <w:sz w:val="24"/>
          <w:szCs w:val="24"/>
        </w:rPr>
        <w:t>    Datele de contact ale candidatului (Se utilizează pentru comunicarea cu privire la concurs.):</w:t>
      </w:r>
      <w:r>
        <w:rPr>
          <w:rFonts w:hint="default" w:ascii="Times New Roman" w:hAnsi="Times New Roman" w:cs="Times New Roman"/>
          <w:sz w:val="24"/>
          <w:szCs w:val="24"/>
        </w:rPr>
        <w:br w:type="textWrapping"/>
      </w:r>
      <w:r>
        <w:rPr>
          <w:rFonts w:hint="default" w:ascii="Times New Roman" w:hAnsi="Times New Roman" w:cs="Times New Roman"/>
          <w:sz w:val="24"/>
          <w:szCs w:val="24"/>
        </w:rPr>
        <w:t>    Adresa:</w:t>
      </w:r>
      <w:r>
        <w:rPr>
          <w:rFonts w:hint="default" w:ascii="Times New Roman" w:hAnsi="Times New Roman" w:cs="Times New Roman"/>
          <w:sz w:val="24"/>
          <w:szCs w:val="24"/>
        </w:rPr>
        <w:br w:type="textWrapping"/>
      </w:r>
      <w:r>
        <w:rPr>
          <w:rFonts w:hint="default" w:ascii="Times New Roman" w:hAnsi="Times New Roman" w:cs="Times New Roman"/>
          <w:sz w:val="24"/>
          <w:szCs w:val="24"/>
        </w:rPr>
        <w:t>    E-mail:</w:t>
      </w:r>
      <w:r>
        <w:rPr>
          <w:rFonts w:hint="default" w:ascii="Times New Roman" w:hAnsi="Times New Roman" w:cs="Times New Roman"/>
          <w:sz w:val="24"/>
          <w:szCs w:val="24"/>
        </w:rPr>
        <w:br w:type="textWrapping"/>
      </w:r>
      <w:r>
        <w:rPr>
          <w:rFonts w:hint="default" w:ascii="Times New Roman" w:hAnsi="Times New Roman" w:cs="Times New Roman"/>
          <w:sz w:val="24"/>
          <w:szCs w:val="24"/>
        </w:rPr>
        <w:t>    Telefon:</w:t>
      </w:r>
      <w:r>
        <w:rPr>
          <w:rFonts w:hint="default" w:ascii="Times New Roman" w:hAnsi="Times New Roman" w:cs="Times New Roman"/>
          <w:sz w:val="24"/>
          <w:szCs w:val="24"/>
        </w:rPr>
        <w:br w:type="textWrapping"/>
      </w:r>
      <w:r>
        <w:rPr>
          <w:rFonts w:hint="default" w:ascii="Times New Roman" w:hAnsi="Times New Roman" w:cs="Times New Roman"/>
          <w:sz w:val="24"/>
          <w:szCs w:val="24"/>
        </w:rPr>
        <w:t>    Persoane de contact pentru recomandări:</w:t>
      </w:r>
    </w:p>
    <w:tbl>
      <w:tblPr>
        <w:tblStyle w:val="3"/>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370"/>
        <w:gridCol w:w="2355"/>
        <w:gridCol w:w="2355"/>
        <w:gridCol w:w="2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1250" w:type="pct"/>
            <w:shd w:val="clear" w:color="auto" w:fill="auto"/>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Numele şi prenumele </w:t>
            </w:r>
          </w:p>
        </w:tc>
        <w:tc>
          <w:tcPr>
            <w:tcW w:w="1250" w:type="pct"/>
            <w:shd w:val="clear" w:color="auto" w:fill="auto"/>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Instituţia </w:t>
            </w:r>
          </w:p>
        </w:tc>
        <w:tc>
          <w:tcPr>
            <w:tcW w:w="1250" w:type="pct"/>
            <w:shd w:val="clear" w:color="auto" w:fill="auto"/>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Funcţia </w:t>
            </w:r>
          </w:p>
        </w:tc>
        <w:tc>
          <w:tcPr>
            <w:tcW w:w="1250" w:type="pct"/>
            <w:shd w:val="clear" w:color="auto" w:fill="auto"/>
            <w:vAlign w:val="center"/>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Numărul de telefon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1250" w:type="pct"/>
            <w:shd w:val="clear" w:color="auto" w:fill="auto"/>
            <w:vAlign w:val="top"/>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c>
          <w:tcPr>
            <w:tcW w:w="1250" w:type="pct"/>
            <w:shd w:val="clear" w:color="auto" w:fill="auto"/>
            <w:vAlign w:val="top"/>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c>
          <w:tcPr>
            <w:tcW w:w="1250" w:type="pct"/>
            <w:shd w:val="clear" w:color="auto" w:fill="auto"/>
            <w:vAlign w:val="top"/>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c>
          <w:tcPr>
            <w:tcW w:w="1250" w:type="pct"/>
            <w:shd w:val="clear" w:color="auto" w:fill="auto"/>
            <w:vAlign w:val="top"/>
          </w:tcPr>
          <w:p>
            <w:pPr>
              <w:pStyle w:val="8"/>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r>
    </w:tbl>
    <w:p>
      <w:pPr>
        <w:pStyle w:val="8"/>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Anexez prezentei cereri dosarul cu actele solicitate.</w:t>
      </w:r>
      <w:r>
        <w:rPr>
          <w:rFonts w:hint="default" w:ascii="Times New Roman" w:hAnsi="Times New Roman" w:cs="Times New Roman"/>
          <w:sz w:val="24"/>
          <w:szCs w:val="24"/>
        </w:rPr>
        <w:br w:type="textWrapping"/>
      </w:r>
      <w:r>
        <w:rPr>
          <w:rFonts w:hint="default" w:ascii="Times New Roman" w:hAnsi="Times New Roman" w:cs="Times New Roman"/>
          <w:sz w:val="24"/>
          <w:szCs w:val="24"/>
        </w:rPr>
        <w:t>    Menţionez că am luat cunoştinţă de condiţiile de desfăşurare a concursului.</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Cunoscând prevederile art. 4 pct. 2 şi 11 şi art. 6 alin. (1) lit. a) din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377266"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Regulamentul (UE) 2016/679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98196"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Directivei 95/46/CE</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(Regulamentul general privind protecţia datelor), în ceea ce priveşte consimţământul cu privire la prelucrarea datelor cu caracter personal declar următoarele:</w:t>
      </w:r>
      <w:r>
        <w:rPr>
          <w:rFonts w:hint="default" w:ascii="Times New Roman" w:hAnsi="Times New Roman" w:cs="Times New Roman"/>
          <w:sz w:val="24"/>
          <w:szCs w:val="24"/>
        </w:rPr>
        <w:br w:type="textWrapping"/>
      </w:r>
      <w:r>
        <w:rPr>
          <w:rFonts w:hint="default" w:ascii="Times New Roman" w:hAnsi="Times New Roman" w:cs="Times New Roman"/>
          <w:sz w:val="24"/>
          <w:szCs w:val="24"/>
        </w:rPr>
        <w:t>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Nu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cu privire la transmiterea informaţiilor şi documentelor, inclusiv date cu caracter personal necesare îndeplinirii atribuţiilor membrilor comisiei de concurs, membrilor comisiei de soluţionare a contestaţiilor şi ale secretarului, în format electronic.</w:t>
      </w:r>
      <w:r>
        <w:rPr>
          <w:rFonts w:hint="default" w:ascii="Times New Roman" w:hAnsi="Times New Roman" w:cs="Times New Roman"/>
          <w:sz w:val="24"/>
          <w:szCs w:val="24"/>
        </w:rPr>
        <w:br w:type="textWrapping"/>
      </w:r>
      <w:r>
        <w:rPr>
          <w:rFonts w:hint="default" w:ascii="Times New Roman" w:hAnsi="Times New Roman" w:cs="Times New Roman"/>
          <w:sz w:val="24"/>
          <w:szCs w:val="24"/>
        </w:rPr>
        <w:t>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Nu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r>
        <w:rPr>
          <w:rFonts w:hint="default" w:ascii="Times New Roman" w:hAnsi="Times New Roman" w:cs="Times New Roman"/>
          <w:sz w:val="24"/>
          <w:szCs w:val="24"/>
        </w:rPr>
        <w:br w:type="textWrapping"/>
      </w:r>
      <w:r>
        <w:rPr>
          <w:rFonts w:hint="default" w:ascii="Times New Roman" w:hAnsi="Times New Roman" w:cs="Times New Roman"/>
          <w:sz w:val="24"/>
          <w:szCs w:val="24"/>
        </w:rPr>
        <w:t>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Nu îmi exprim consimţământul |_|</w:t>
      </w:r>
      <w:r>
        <w:rPr>
          <w:rFonts w:hint="default" w:ascii="Times New Roman" w:hAnsi="Times New Roman" w:cs="Times New Roman"/>
          <w:sz w:val="24"/>
          <w:szCs w:val="24"/>
        </w:rPr>
        <w:br w:type="textWrapping"/>
      </w:r>
      <w:r>
        <w:rPr>
          <w:rFonts w:hint="default" w:ascii="Times New Roman" w:hAnsi="Times New Roman" w:cs="Times New Roman"/>
          <w:sz w:val="24"/>
          <w:szCs w:val="24"/>
        </w:rPr>
        <w:t>    ca instituţia organizatoare a concursului să solicite organelor abilitate în condiţiile legii extrasul de pe cazierul judiciar cu scopul angajării, cunoscând că pot reveni oricând asupra consimţământului acordat prin prezentul formular.</w:t>
      </w:r>
      <w:r>
        <w:rPr>
          <w:rFonts w:hint="default" w:ascii="Times New Roman" w:hAnsi="Times New Roman" w:cs="Times New Roman"/>
          <w:sz w:val="24"/>
          <w:szCs w:val="24"/>
        </w:rPr>
        <w:br w:type="textWrapping"/>
      </w:r>
      <w:r>
        <w:rPr>
          <w:rFonts w:hint="default" w:ascii="Times New Roman" w:hAnsi="Times New Roman" w:cs="Times New Roman"/>
          <w:sz w:val="24"/>
          <w:szCs w:val="24"/>
        </w:rPr>
        <w:t>    Declar pe propria răspundere că în perioada lucrată nu mi s-a aplicat nicio sancţiune disciplinară/mi s-a aplicat sancţiunea disciplinară . . . . . . . . . .</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Declar pe propria răspundere, cunoscând prevederile art. 326 din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"DB0;LexAct 123874" </w:instrText>
      </w:r>
      <w:r>
        <w:rPr>
          <w:rFonts w:hint="default" w:ascii="Times New Roman" w:hAnsi="Times New Roman" w:cs="Times New Roman"/>
          <w:sz w:val="24"/>
          <w:szCs w:val="24"/>
        </w:rPr>
        <w:fldChar w:fldCharType="separate"/>
      </w:r>
      <w:r>
        <w:rPr>
          <w:rStyle w:val="7"/>
          <w:rFonts w:hint="default" w:ascii="Times New Roman" w:hAnsi="Times New Roman" w:cs="Times New Roman"/>
          <w:sz w:val="24"/>
          <w:szCs w:val="24"/>
        </w:rPr>
        <w:t>Codul penal</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cu privire la falsul în declaraţii, că datele furnizate în acest formular sunt adevărate. </w:t>
      </w:r>
    </w:p>
    <w:p>
      <w:pPr>
        <w:pStyle w:val="8"/>
        <w:keepNext w:val="0"/>
        <w:keepLines w:val="0"/>
        <w:widowControl/>
        <w:suppressLineNumbers w:val="0"/>
        <w:ind w:left="720" w:right="720"/>
        <w:jc w:val="both"/>
        <w:rPr>
          <w:rFonts w:hint="default" w:ascii="Times New Roman" w:hAnsi="Times New Roman" w:cs="Times New Roman"/>
          <w:sz w:val="24"/>
          <w:szCs w:val="24"/>
        </w:rPr>
      </w:pPr>
      <w:r>
        <w:rPr>
          <w:rFonts w:hint="default" w:ascii="Times New Roman" w:hAnsi="Times New Roman" w:eastAsia="SimSun" w:cs="Times New Roman"/>
          <w:sz w:val="24"/>
          <w:szCs w:val="24"/>
        </w:rPr>
        <w:t>Data: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Semnătura: </w:t>
      </w:r>
    </w:p>
    <w:p>
      <w:pPr>
        <w:keepNext w:val="0"/>
        <w:keepLines w:val="0"/>
        <w:widowControl/>
        <w:suppressLineNumbers w:val="0"/>
        <w:jc w:val="center"/>
        <w:rPr>
          <w:rFonts w:hint="default" w:ascii="Times New Roman" w:hAnsi="Times New Roman" w:cs="Times New Roman"/>
          <w:sz w:val="24"/>
          <w:szCs w:val="24"/>
        </w:rPr>
      </w:pPr>
      <w:r>
        <w:rPr>
          <w:rFonts w:hint="default" w:ascii="Times New Roman" w:hAnsi="Times New Roman" w:cs="Times New Roman"/>
          <w:sz w:val="24"/>
          <w:szCs w:val="24"/>
        </w:rPr>
        <w:pict>
          <v:rect id="_x0000_i1025" o:spt="1" style="height:1.5pt;width:432pt;" fillcolor="#A0A0A0" filled="t" stroked="f" coordsize="21600,21600" o:hr="t" o:hrstd="t" o:hralign="center">
            <v:path/>
            <v:fill on="t" focussize="0,0"/>
            <v:stroke on="f"/>
            <v:imagedata o:title=""/>
            <o:lock v:ext="edit"/>
            <w10:wrap type="none"/>
            <w10:anchorlock/>
          </v:rect>
        </w:pict>
      </w:r>
    </w:p>
    <w:p>
      <w:pPr>
        <w:rPr>
          <w:rFonts w:hint="default" w:ascii="Times New Roman" w:hAnsi="Times New Roman" w:cs="Times New Roman"/>
          <w:sz w:val="24"/>
          <w:szCs w:val="24"/>
        </w:rPr>
      </w:pPr>
      <w:bookmarkStart w:id="0" w:name="ANEXA3"/>
      <w:bookmarkEnd w:id="0"/>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bookmarkStart w:id="1" w:name="_GoBack"/>
      <w:bookmarkEnd w:id="1"/>
    </w:p>
    <w:p>
      <w:pPr>
        <w:rPr>
          <w:rFonts w:hint="default" w:ascii="Times New Roman" w:hAnsi="Times New Roman" w:cs="Times New Roman"/>
          <w:sz w:val="24"/>
          <w:szCs w:val="24"/>
          <w:lang w:val="en-US"/>
        </w:rPr>
      </w:pP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CONSILIUL LOCAL AL MUNICIPIULUI CÂMPIA TURZII</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SPITALUL MUNICIPAL „DR.CORNEL IGNA”  CÂMPIA TURZII</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Tel: 0264-365630 Fax: 0264-368325                                                                                                                                                                </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Str. Avram Iancu, nr. 33, cod postal: 405100                                             </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Adresa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"mailto:spitalcampiaturzii@yahoo.com" </w:instrText>
      </w:r>
      <w:r>
        <w:rPr>
          <w:rFonts w:hint="default" w:ascii="Times New Roman" w:hAnsi="Times New Roman" w:cs="Times New Roman"/>
          <w:sz w:val="24"/>
          <w:szCs w:val="24"/>
        </w:rPr>
        <w:fldChar w:fldCharType="separate"/>
      </w:r>
      <w:r>
        <w:rPr>
          <w:rStyle w:val="7"/>
          <w:rFonts w:hint="default" w:ascii="Times New Roman" w:hAnsi="Times New Roman" w:cs="Times New Roman"/>
          <w:b/>
          <w:sz w:val="24"/>
          <w:szCs w:val="24"/>
        </w:rPr>
        <w:t>spitalcampiaturzii@yahoo.com</w:t>
      </w:r>
      <w:r>
        <w:rPr>
          <w:rStyle w:val="7"/>
          <w:rFonts w:hint="default" w:ascii="Times New Roman" w:hAnsi="Times New Roman" w:cs="Times New Roman"/>
          <w:b/>
          <w:sz w:val="24"/>
          <w:szCs w:val="24"/>
        </w:rPr>
        <w:fldChar w:fldCharType="end"/>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CF:4288268</w:t>
      </w: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FIŞĂ INDIVIDUALĂ</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pentru membrii comisiei de concurs</w:t>
      </w: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lang w:val="en-US"/>
        </w:rPr>
      </w:pPr>
      <w:r>
        <w:rPr>
          <w:rFonts w:hint="default" w:ascii="Times New Roman" w:hAnsi="Times New Roman" w:cs="Times New Roman"/>
          <w:b/>
          <w:sz w:val="24"/>
          <w:szCs w:val="24"/>
        </w:rPr>
        <w:t>Funcţia contractuală pentru care se organizează concursul</w:t>
      </w:r>
      <w:r>
        <w:rPr>
          <w:rFonts w:hint="default" w:ascii="Times New Roman" w:hAnsi="Times New Roman" w:cs="Times New Roman"/>
          <w:b/>
          <w:sz w:val="24"/>
          <w:szCs w:val="24"/>
          <w:lang w:val="en-US"/>
        </w:rPr>
        <w:t xml:space="preserve"> pe perioada nedeterminata</w:t>
      </w:r>
    </w:p>
    <w:p>
      <w:pPr>
        <w:pStyle w:val="10"/>
        <w:rPr>
          <w:rFonts w:hint="default" w:ascii="Times New Roman" w:hAnsi="Times New Roman" w:cs="Times New Roman"/>
          <w:b/>
          <w:sz w:val="24"/>
          <w:szCs w:val="24"/>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1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SEF BIROU</w:t>
            </w:r>
          </w:p>
        </w:tc>
      </w:tr>
    </w:tbl>
    <w:p>
      <w:pPr>
        <w:pStyle w:val="10"/>
        <w:rPr>
          <w:rFonts w:hint="default" w:ascii="Times New Roman" w:hAnsi="Times New Roman" w:cs="Times New Roman"/>
          <w:sz w:val="24"/>
          <w:szCs w:val="24"/>
        </w:rPr>
      </w:pPr>
    </w:p>
    <w:p>
      <w:pPr>
        <w:rPr>
          <w:rFonts w:hint="default" w:ascii="Times New Roman" w:hAnsi="Times New Roman" w:cs="Times New Roman"/>
          <w:b/>
          <w:bCs/>
          <w:sz w:val="24"/>
          <w:szCs w:val="24"/>
          <w:lang w:val="en-US"/>
        </w:rPr>
      </w:pPr>
      <w:r>
        <w:rPr>
          <w:rFonts w:hint="default" w:ascii="Times New Roman" w:hAnsi="Times New Roman" w:cs="Times New Roman"/>
          <w:sz w:val="24"/>
          <w:szCs w:val="24"/>
        </w:rPr>
        <w:t>Numele si prenumele membrului in comisia de concurs</w:t>
      </w: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Colcer Victoria</w:t>
      </w:r>
    </w:p>
    <w:p>
      <w:pPr>
        <w:rPr>
          <w:rFonts w:hint="default" w:ascii="Times New Roman" w:hAnsi="Times New Roman" w:cs="Times New Roman"/>
          <w:b/>
          <w:sz w:val="24"/>
          <w:szCs w:val="24"/>
        </w:rPr>
      </w:pPr>
      <w:r>
        <w:rPr>
          <w:rFonts w:hint="default" w:ascii="Times New Roman" w:hAnsi="Times New Roman" w:cs="Times New Roman"/>
          <w:b/>
          <w:sz w:val="24"/>
          <w:szCs w:val="24"/>
        </w:rPr>
        <w:t>Informatii privind  selectia dosarelor</w:t>
      </w:r>
    </w:p>
    <w:p>
      <w:pPr>
        <w:rPr>
          <w:rFonts w:hint="default" w:ascii="Times New Roman" w:hAnsi="Times New Roman" w:cs="Times New Roman"/>
          <w:b/>
          <w:sz w:val="24"/>
          <w:szCs w:val="24"/>
        </w:rPr>
      </w:pPr>
    </w:p>
    <w:p>
      <w:pPr>
        <w:rPr>
          <w:rFonts w:hint="default" w:ascii="Times New Roman" w:hAnsi="Times New Roman" w:cs="Times New Roman"/>
          <w:sz w:val="24"/>
          <w:szCs w:val="24"/>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2856"/>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3"/>
          </w:tcPr>
          <w:p>
            <w:pPr>
              <w:rPr>
                <w:rFonts w:hint="default" w:ascii="Times New Roman" w:hAnsi="Times New Roman" w:cs="Times New Roman"/>
                <w:sz w:val="24"/>
                <w:szCs w:val="24"/>
              </w:rPr>
            </w:pPr>
            <w:r>
              <w:rPr>
                <w:rFonts w:hint="default" w:ascii="Times New Roman" w:hAnsi="Times New Roman" w:cs="Times New Roman"/>
                <w:sz w:val="24"/>
                <w:szCs w:val="24"/>
              </w:rPr>
              <w:t>Data selectiei dosarelor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r>
              <w:rPr>
                <w:rFonts w:hint="default" w:ascii="Times New Roman" w:hAnsi="Times New Roman" w:cs="Times New Roman"/>
                <w:sz w:val="24"/>
                <w:szCs w:val="24"/>
              </w:rPr>
              <w:t>Numele si prenumele candidatului</w:t>
            </w:r>
          </w:p>
        </w:tc>
        <w:tc>
          <w:tcPr>
            <w:tcW w:w="2856" w:type="dxa"/>
          </w:tcPr>
          <w:p>
            <w:pPr>
              <w:rPr>
                <w:rFonts w:hint="default" w:ascii="Times New Roman" w:hAnsi="Times New Roman" w:cs="Times New Roman"/>
                <w:sz w:val="24"/>
                <w:szCs w:val="24"/>
              </w:rPr>
            </w:pPr>
            <w:r>
              <w:rPr>
                <w:rFonts w:hint="default" w:ascii="Times New Roman" w:hAnsi="Times New Roman" w:cs="Times New Roman"/>
                <w:sz w:val="24"/>
                <w:szCs w:val="24"/>
              </w:rPr>
              <w:t>Rezultatul selectiei dosarelor</w:t>
            </w:r>
          </w:p>
        </w:tc>
        <w:tc>
          <w:tcPr>
            <w:tcW w:w="3192" w:type="dxa"/>
          </w:tcPr>
          <w:p>
            <w:pPr>
              <w:rPr>
                <w:rFonts w:hint="default" w:ascii="Times New Roman" w:hAnsi="Times New Roman" w:cs="Times New Roman"/>
                <w:sz w:val="24"/>
                <w:szCs w:val="24"/>
              </w:rPr>
            </w:pPr>
            <w:r>
              <w:rPr>
                <w:rFonts w:hint="default" w:ascii="Times New Roman" w:hAnsi="Times New Roman" w:cs="Times New Roman"/>
                <w:sz w:val="24"/>
                <w:szCs w:val="24"/>
              </w:rPr>
              <w:t>Motivul respingerii dosarelor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bl>
    <w:p>
      <w:pPr>
        <w:rPr>
          <w:rFonts w:hint="default" w:ascii="Times New Roman" w:hAnsi="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rPr>
        <w:t>Semnatura membrului comisiei de concurs ___________________________</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CONSILIUL LOCAL AL MUNICIPIULUI CÂMPIA TURZII</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SPITALUL MUNICIPAL „DR.CORNEL IGNA”  CÂMPIA TURZII</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Tel: 0264-365630 Fax: 0264-368325                                                                                                                                                                </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Str. Avram Iancu, nr. 33, cod postal: 405100                                             </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 xml:space="preserve">Adresa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"mailto:spitalcampiaturzii@yahoo.com" </w:instrText>
      </w:r>
      <w:r>
        <w:rPr>
          <w:rFonts w:hint="default" w:ascii="Times New Roman" w:hAnsi="Times New Roman" w:cs="Times New Roman"/>
          <w:sz w:val="24"/>
          <w:szCs w:val="24"/>
        </w:rPr>
        <w:fldChar w:fldCharType="separate"/>
      </w:r>
      <w:r>
        <w:rPr>
          <w:rStyle w:val="7"/>
          <w:rFonts w:hint="default" w:ascii="Times New Roman" w:hAnsi="Times New Roman" w:cs="Times New Roman"/>
          <w:b/>
          <w:sz w:val="24"/>
          <w:szCs w:val="24"/>
        </w:rPr>
        <w:t>spitalcampiaturzii@yahoo.com</w:t>
      </w:r>
      <w:r>
        <w:rPr>
          <w:rStyle w:val="7"/>
          <w:rFonts w:hint="default" w:ascii="Times New Roman" w:hAnsi="Times New Roman" w:cs="Times New Roman"/>
          <w:b/>
          <w:sz w:val="24"/>
          <w:szCs w:val="24"/>
        </w:rPr>
        <w:fldChar w:fldCharType="end"/>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CF:4288268</w:t>
      </w: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FIŞĂ INDIVIDUALĂ</w:t>
      </w:r>
    </w:p>
    <w:p>
      <w:pPr>
        <w:pStyle w:val="10"/>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ab/>
      </w:r>
      <w:r>
        <w:rPr>
          <w:rFonts w:hint="default" w:ascii="Times New Roman" w:hAnsi="Times New Roman" w:cs="Times New Roman"/>
          <w:b/>
          <w:sz w:val="24"/>
          <w:szCs w:val="24"/>
        </w:rPr>
        <w:t xml:space="preserve">   pentru membrii comisiei de concurs</w:t>
      </w: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rPr>
      </w:pPr>
    </w:p>
    <w:p>
      <w:pPr>
        <w:pStyle w:val="10"/>
        <w:rPr>
          <w:rFonts w:hint="default" w:ascii="Times New Roman" w:hAnsi="Times New Roman" w:cs="Times New Roman"/>
          <w:b/>
          <w:sz w:val="24"/>
          <w:szCs w:val="24"/>
          <w:lang w:val="en-US"/>
        </w:rPr>
      </w:pPr>
      <w:r>
        <w:rPr>
          <w:rFonts w:hint="default" w:ascii="Times New Roman" w:hAnsi="Times New Roman" w:cs="Times New Roman"/>
          <w:b/>
          <w:sz w:val="24"/>
          <w:szCs w:val="24"/>
        </w:rPr>
        <w:t>Funcţia contractuală pentru care se organizează concursul</w:t>
      </w:r>
      <w:r>
        <w:rPr>
          <w:rFonts w:hint="default" w:ascii="Times New Roman" w:hAnsi="Times New Roman" w:cs="Times New Roman"/>
          <w:b/>
          <w:sz w:val="24"/>
          <w:szCs w:val="24"/>
          <w:lang w:val="en-US"/>
        </w:rPr>
        <w:t xml:space="preserve"> pe perioada nedeterminata</w:t>
      </w:r>
    </w:p>
    <w:p>
      <w:pPr>
        <w:pStyle w:val="10"/>
        <w:rPr>
          <w:rFonts w:hint="default" w:ascii="Times New Roman" w:hAnsi="Times New Roman" w:cs="Times New Roman"/>
          <w:b/>
          <w:sz w:val="24"/>
          <w:szCs w:val="24"/>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tcPr>
          <w:p>
            <w:pPr>
              <w:pStyle w:val="10"/>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SEF BIROU</w:t>
            </w:r>
          </w:p>
        </w:tc>
      </w:tr>
    </w:tbl>
    <w:p>
      <w:pPr>
        <w:pStyle w:val="10"/>
        <w:rPr>
          <w:rFonts w:hint="default" w:ascii="Times New Roman" w:hAnsi="Times New Roman" w:cs="Times New Roman"/>
          <w:sz w:val="24"/>
          <w:szCs w:val="24"/>
        </w:rPr>
      </w:pPr>
    </w:p>
    <w:p>
      <w:pPr>
        <w:rPr>
          <w:rFonts w:hint="default" w:ascii="Times New Roman" w:hAnsi="Times New Roman" w:cs="Times New Roman"/>
          <w:b/>
          <w:bCs/>
          <w:sz w:val="24"/>
          <w:szCs w:val="24"/>
          <w:lang w:val="en-US"/>
        </w:rPr>
      </w:pPr>
      <w:r>
        <w:rPr>
          <w:rFonts w:hint="default" w:ascii="Times New Roman" w:hAnsi="Times New Roman" w:cs="Times New Roman"/>
          <w:sz w:val="24"/>
          <w:szCs w:val="24"/>
        </w:rPr>
        <w:t>Numele si prenumele membrului in comisia de concurs</w:t>
      </w: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 xml:space="preserve"> Pozmosan Simona</w:t>
      </w:r>
    </w:p>
    <w:p>
      <w:pPr>
        <w:rPr>
          <w:rFonts w:hint="default" w:ascii="Times New Roman" w:hAnsi="Times New Roman" w:cs="Times New Roman"/>
          <w:b/>
          <w:sz w:val="24"/>
          <w:szCs w:val="24"/>
        </w:rPr>
      </w:pPr>
      <w:r>
        <w:rPr>
          <w:rFonts w:hint="default" w:ascii="Times New Roman" w:hAnsi="Times New Roman" w:cs="Times New Roman"/>
          <w:b/>
          <w:sz w:val="24"/>
          <w:szCs w:val="24"/>
        </w:rPr>
        <w:t>Informatii privind  selectia dosarelor</w:t>
      </w:r>
    </w:p>
    <w:p>
      <w:pPr>
        <w:rPr>
          <w:rFonts w:hint="default" w:ascii="Times New Roman" w:hAnsi="Times New Roman" w:cs="Times New Roman"/>
          <w:b/>
          <w:sz w:val="24"/>
          <w:szCs w:val="24"/>
        </w:rPr>
      </w:pPr>
    </w:p>
    <w:p>
      <w:pPr>
        <w:rPr>
          <w:rFonts w:hint="default" w:ascii="Times New Roman" w:hAnsi="Times New Roman" w:cs="Times New Roman"/>
          <w:sz w:val="24"/>
          <w:szCs w:val="24"/>
        </w:rPr>
      </w:pPr>
    </w:p>
    <w:tbl>
      <w:tblPr>
        <w:tblStyle w:val="9"/>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2856"/>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3"/>
          </w:tcPr>
          <w:p>
            <w:pPr>
              <w:rPr>
                <w:rFonts w:hint="default" w:ascii="Times New Roman" w:hAnsi="Times New Roman" w:cs="Times New Roman"/>
                <w:sz w:val="24"/>
                <w:szCs w:val="24"/>
              </w:rPr>
            </w:pPr>
            <w:r>
              <w:rPr>
                <w:rFonts w:hint="default" w:ascii="Times New Roman" w:hAnsi="Times New Roman" w:cs="Times New Roman"/>
                <w:sz w:val="24"/>
                <w:szCs w:val="24"/>
              </w:rPr>
              <w:t>Data selectiei dosarelor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r>
              <w:rPr>
                <w:rFonts w:hint="default" w:ascii="Times New Roman" w:hAnsi="Times New Roman" w:cs="Times New Roman"/>
                <w:sz w:val="24"/>
                <w:szCs w:val="24"/>
              </w:rPr>
              <w:t>Numele si prenumele candidatului</w:t>
            </w:r>
          </w:p>
        </w:tc>
        <w:tc>
          <w:tcPr>
            <w:tcW w:w="2856" w:type="dxa"/>
          </w:tcPr>
          <w:p>
            <w:pPr>
              <w:rPr>
                <w:rFonts w:hint="default" w:ascii="Times New Roman" w:hAnsi="Times New Roman" w:cs="Times New Roman"/>
                <w:sz w:val="24"/>
                <w:szCs w:val="24"/>
              </w:rPr>
            </w:pPr>
            <w:r>
              <w:rPr>
                <w:rFonts w:hint="default" w:ascii="Times New Roman" w:hAnsi="Times New Roman" w:cs="Times New Roman"/>
                <w:sz w:val="24"/>
                <w:szCs w:val="24"/>
              </w:rPr>
              <w:t>Rezultatul selectiei dosarelor</w:t>
            </w:r>
          </w:p>
        </w:tc>
        <w:tc>
          <w:tcPr>
            <w:tcW w:w="3192" w:type="dxa"/>
          </w:tcPr>
          <w:p>
            <w:pPr>
              <w:rPr>
                <w:rFonts w:hint="default" w:ascii="Times New Roman" w:hAnsi="Times New Roman" w:cs="Times New Roman"/>
                <w:sz w:val="24"/>
                <w:szCs w:val="24"/>
              </w:rPr>
            </w:pPr>
            <w:r>
              <w:rPr>
                <w:rFonts w:hint="default" w:ascii="Times New Roman" w:hAnsi="Times New Roman" w:cs="Times New Roman"/>
                <w:sz w:val="24"/>
                <w:szCs w:val="24"/>
              </w:rPr>
              <w:t>Motivul respingerii dosarelor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tcPr>
          <w:p>
            <w:pPr>
              <w:rPr>
                <w:rFonts w:hint="default" w:ascii="Times New Roman" w:hAnsi="Times New Roman" w:cs="Times New Roman"/>
                <w:sz w:val="24"/>
                <w:szCs w:val="24"/>
              </w:rPr>
            </w:pPr>
          </w:p>
        </w:tc>
        <w:tc>
          <w:tcPr>
            <w:tcW w:w="2856" w:type="dxa"/>
          </w:tcPr>
          <w:p>
            <w:pPr>
              <w:rPr>
                <w:rFonts w:hint="default" w:ascii="Times New Roman" w:hAnsi="Times New Roman" w:cs="Times New Roman"/>
                <w:sz w:val="24"/>
                <w:szCs w:val="24"/>
              </w:rPr>
            </w:pPr>
          </w:p>
        </w:tc>
        <w:tc>
          <w:tcPr>
            <w:tcW w:w="3192" w:type="dxa"/>
          </w:tcPr>
          <w:p>
            <w:pPr>
              <w:rPr>
                <w:rFonts w:hint="default" w:ascii="Times New Roman" w:hAnsi="Times New Roman" w:cs="Times New Roman"/>
                <w:sz w:val="24"/>
                <w:szCs w:val="24"/>
              </w:rPr>
            </w:pPr>
          </w:p>
        </w:tc>
      </w:tr>
    </w:tbl>
    <w:p>
      <w:pPr>
        <w:rPr>
          <w:rFonts w:hint="default" w:ascii="Times New Roman" w:hAnsi="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rPr>
        <w:t>Semnatura membrului comisiei de concurs ___________________________</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p>
    <w:sectPr>
      <w:pgSz w:w="12240" w:h="15840"/>
      <w:pgMar w:top="72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B26191"/>
    <w:rsid w:val="000236F3"/>
    <w:rsid w:val="00027B97"/>
    <w:rsid w:val="00092F2C"/>
    <w:rsid w:val="000C1A16"/>
    <w:rsid w:val="000D1F58"/>
    <w:rsid w:val="0016281A"/>
    <w:rsid w:val="002374DB"/>
    <w:rsid w:val="00293B0D"/>
    <w:rsid w:val="002A7512"/>
    <w:rsid w:val="003060A6"/>
    <w:rsid w:val="00387701"/>
    <w:rsid w:val="004110A3"/>
    <w:rsid w:val="0048442E"/>
    <w:rsid w:val="0052796D"/>
    <w:rsid w:val="00532888"/>
    <w:rsid w:val="005A1AF1"/>
    <w:rsid w:val="005A4358"/>
    <w:rsid w:val="005B752E"/>
    <w:rsid w:val="00634EF9"/>
    <w:rsid w:val="0073428D"/>
    <w:rsid w:val="007B6893"/>
    <w:rsid w:val="007E5834"/>
    <w:rsid w:val="0081182F"/>
    <w:rsid w:val="00853207"/>
    <w:rsid w:val="008F3467"/>
    <w:rsid w:val="008F4C12"/>
    <w:rsid w:val="00911E57"/>
    <w:rsid w:val="009C56F5"/>
    <w:rsid w:val="00AD2F31"/>
    <w:rsid w:val="00B26191"/>
    <w:rsid w:val="00B803BA"/>
    <w:rsid w:val="00BC2E5D"/>
    <w:rsid w:val="00BC48F1"/>
    <w:rsid w:val="00BF7542"/>
    <w:rsid w:val="00C60377"/>
    <w:rsid w:val="00C67653"/>
    <w:rsid w:val="00D51C6D"/>
    <w:rsid w:val="00D9420B"/>
    <w:rsid w:val="00D955D9"/>
    <w:rsid w:val="00DB0FC9"/>
    <w:rsid w:val="00E6598B"/>
    <w:rsid w:val="00F528E6"/>
    <w:rsid w:val="010A5575"/>
    <w:rsid w:val="01F31FE4"/>
    <w:rsid w:val="0C8E32D7"/>
    <w:rsid w:val="102B16F9"/>
    <w:rsid w:val="27CF625B"/>
    <w:rsid w:val="4A4E0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o-RO" w:eastAsia="ro-RO"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rFonts w:ascii="Tahoma" w:hAnsi="Tahoma" w:cs="Tahoma"/>
      <w:sz w:val="16"/>
      <w:szCs w:val="16"/>
    </w:rPr>
  </w:style>
  <w:style w:type="paragraph" w:styleId="5">
    <w:name w:val="footer"/>
    <w:basedOn w:val="1"/>
    <w:link w:val="12"/>
    <w:unhideWhenUsed/>
    <w:qFormat/>
    <w:uiPriority w:val="0"/>
    <w:pPr>
      <w:tabs>
        <w:tab w:val="center" w:pos="4680"/>
        <w:tab w:val="right" w:pos="9360"/>
      </w:tabs>
    </w:pPr>
    <w:rPr>
      <w:rFonts w:asciiTheme="minorHAnsi" w:hAnsiTheme="minorHAnsi" w:eastAsiaTheme="minorHAnsi" w:cstheme="minorBidi"/>
      <w:sz w:val="22"/>
      <w:szCs w:val="22"/>
      <w:lang w:val="en-US" w:eastAsia="en-US"/>
    </w:rPr>
  </w:style>
  <w:style w:type="paragraph" w:styleId="6">
    <w:name w:val="header"/>
    <w:basedOn w:val="1"/>
    <w:link w:val="11"/>
    <w:unhideWhenUsed/>
    <w:qFormat/>
    <w:uiPriority w:val="99"/>
    <w:pPr>
      <w:tabs>
        <w:tab w:val="center" w:pos="4680"/>
        <w:tab w:val="right" w:pos="9360"/>
      </w:tabs>
    </w:pPr>
    <w:rPr>
      <w:rFonts w:asciiTheme="minorHAnsi" w:hAnsiTheme="minorHAnsi" w:eastAsiaTheme="minorHAnsi" w:cstheme="minorBidi"/>
      <w:sz w:val="22"/>
      <w:szCs w:val="22"/>
      <w:lang w:val="en-US" w:eastAsia="en-US"/>
    </w:rPr>
  </w:style>
  <w:style w:type="character" w:styleId="7">
    <w:name w:val="Hyperlink"/>
    <w:basedOn w:val="2"/>
    <w:semiHidden/>
    <w:unhideWhenUsed/>
    <w:qFormat/>
    <w:uiPriority w:val="99"/>
    <w:rPr>
      <w:color w:val="0000FF" w:themeColor="hyperlink"/>
      <w:u w:val="single"/>
    </w:rPr>
  </w:style>
  <w:style w:type="paragraph" w:styleId="8">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9">
    <w:name w:val="Table Grid"/>
    <w:basedOn w:val="3"/>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qFormat/>
    <w:uiPriority w:val="1"/>
    <w:pPr>
      <w:spacing w:after="0" w:line="240" w:lineRule="auto"/>
    </w:pPr>
    <w:rPr>
      <w:rFonts w:asciiTheme="minorHAnsi" w:hAnsiTheme="minorHAnsi" w:eastAsiaTheme="minorHAnsi" w:cstheme="minorBidi"/>
      <w:sz w:val="22"/>
      <w:szCs w:val="22"/>
      <w:lang w:val="ro-RO" w:eastAsia="en-US" w:bidi="ar-SA"/>
    </w:rPr>
  </w:style>
  <w:style w:type="character" w:customStyle="1" w:styleId="11">
    <w:name w:val="Header Char"/>
    <w:basedOn w:val="2"/>
    <w:link w:val="6"/>
    <w:qFormat/>
    <w:uiPriority w:val="99"/>
  </w:style>
  <w:style w:type="character" w:customStyle="1" w:styleId="12">
    <w:name w:val="Footer Char"/>
    <w:basedOn w:val="2"/>
    <w:link w:val="5"/>
    <w:semiHidden/>
    <w:qFormat/>
    <w:uiPriority w:val="99"/>
  </w:style>
  <w:style w:type="paragraph" w:styleId="13">
    <w:name w:val="List Paragraph"/>
    <w:basedOn w:val="1"/>
    <w:qFormat/>
    <w:uiPriority w:val="34"/>
    <w:pPr>
      <w:ind w:left="720"/>
      <w:contextualSpacing/>
    </w:pPr>
  </w:style>
  <w:style w:type="character" w:customStyle="1" w:styleId="14">
    <w:name w:val="Balloon Text Char"/>
    <w:basedOn w:val="2"/>
    <w:link w:val="4"/>
    <w:semiHidden/>
    <w:qFormat/>
    <w:uiPriority w:val="99"/>
    <w:rPr>
      <w:rFonts w:ascii="Tahoma" w:hAnsi="Tahoma" w:eastAsia="Times New Roman" w:cs="Tahoma"/>
      <w:sz w:val="16"/>
      <w:szCs w:val="16"/>
      <w:lang w:val="ro-RO" w:eastAsia="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CT</Company>
  <Pages>1</Pages>
  <Words>468</Words>
  <Characters>2672</Characters>
  <Lines>22</Lines>
  <Paragraphs>6</Paragraphs>
  <TotalTime>12</TotalTime>
  <ScaleCrop>false</ScaleCrop>
  <LinksUpToDate>false</LinksUpToDate>
  <CharactersWithSpaces>3134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2015-06-18T07:06:00Z</dcterms:created>
  <dc:creator>RUNOS2</dc:creator>
  <cp:lastModifiedBy>User</cp:lastModifiedBy>
  <cp:lastPrinted>2022-05-13T07:38:00Z</cp:lastPrinted>
  <dcterms:modified xsi:type="dcterms:W3CDTF">2023-02-03T12:04:48Z</dcterms:modified>
  <dc:title>CONSILIUL LOCAL AL MUNICIPIULUI CÂMPIA TURZII</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01F007C7262D48F0BFC7CAB3BE08A2B4</vt:lpwstr>
  </property>
</Properties>
</file>